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предоставлени</w:t>
      </w:r>
      <w:r w:rsidR="009D7A1C">
        <w:rPr>
          <w:rFonts w:ascii="Times New Roman" w:hAnsi="Times New Roman" w:cs="Times New Roman"/>
          <w:sz w:val="28"/>
          <w:szCs w:val="28"/>
        </w:rPr>
        <w:t>я</w:t>
      </w:r>
      <w:r w:rsidR="008F326C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763770">
        <w:rPr>
          <w:rFonts w:ascii="Times New Roman" w:hAnsi="Times New Roman" w:cs="Times New Roman"/>
          <w:sz w:val="28"/>
          <w:szCs w:val="28"/>
        </w:rPr>
        <w:t>безвозмездное пользование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095077">
        <w:rPr>
          <w:rFonts w:ascii="Times New Roman" w:hAnsi="Times New Roman" w:cs="Times New Roman"/>
          <w:sz w:val="28"/>
          <w:szCs w:val="28"/>
        </w:rPr>
        <w:t>1300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Российская Федерация,</w:t>
      </w:r>
      <w:r w:rsidR="004D40F1">
        <w:rPr>
          <w:rFonts w:ascii="Times New Roman" w:hAnsi="Times New Roman" w:cs="Times New Roman"/>
          <w:sz w:val="28"/>
          <w:szCs w:val="28"/>
        </w:rPr>
        <w:t xml:space="preserve"> Кемеровская область</w:t>
      </w:r>
      <w:r w:rsidR="0025280C">
        <w:rPr>
          <w:rFonts w:ascii="Times New Roman" w:hAnsi="Times New Roman" w:cs="Times New Roman"/>
          <w:sz w:val="28"/>
          <w:szCs w:val="28"/>
        </w:rPr>
        <w:t xml:space="preserve"> - Кузбасс</w:t>
      </w:r>
      <w:r w:rsidR="004D40F1">
        <w:rPr>
          <w:rFonts w:ascii="Times New Roman" w:hAnsi="Times New Roman" w:cs="Times New Roman"/>
          <w:sz w:val="28"/>
          <w:szCs w:val="28"/>
        </w:rPr>
        <w:t xml:space="preserve">, Кемеровский </w:t>
      </w:r>
      <w:r w:rsidR="0033086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9C2F51">
        <w:rPr>
          <w:rFonts w:ascii="Times New Roman" w:hAnsi="Times New Roman" w:cs="Times New Roman"/>
          <w:sz w:val="28"/>
          <w:szCs w:val="28"/>
        </w:rPr>
        <w:t>округ</w:t>
      </w:r>
      <w:r w:rsidR="004D40F1">
        <w:rPr>
          <w:rFonts w:ascii="Times New Roman" w:hAnsi="Times New Roman" w:cs="Times New Roman"/>
          <w:sz w:val="28"/>
          <w:szCs w:val="28"/>
        </w:rPr>
        <w:t>,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25280C">
        <w:rPr>
          <w:rFonts w:ascii="Times New Roman" w:hAnsi="Times New Roman" w:cs="Times New Roman"/>
          <w:sz w:val="28"/>
          <w:szCs w:val="28"/>
        </w:rPr>
        <w:t>кадастровый номер 42:04:</w:t>
      </w:r>
      <w:r w:rsidR="00236D28">
        <w:rPr>
          <w:rFonts w:ascii="Times New Roman" w:hAnsi="Times New Roman" w:cs="Times New Roman"/>
          <w:sz w:val="28"/>
          <w:szCs w:val="28"/>
        </w:rPr>
        <w:t>0107002</w:t>
      </w:r>
      <w:r w:rsidR="0025280C">
        <w:rPr>
          <w:rFonts w:ascii="Times New Roman" w:hAnsi="Times New Roman" w:cs="Times New Roman"/>
          <w:sz w:val="28"/>
          <w:szCs w:val="28"/>
        </w:rPr>
        <w:t>:</w:t>
      </w:r>
      <w:r w:rsidR="00236D28">
        <w:rPr>
          <w:rFonts w:ascii="Times New Roman" w:hAnsi="Times New Roman" w:cs="Times New Roman"/>
          <w:sz w:val="28"/>
          <w:szCs w:val="28"/>
        </w:rPr>
        <w:t>212</w:t>
      </w:r>
      <w:r w:rsidR="00596055">
        <w:rPr>
          <w:rFonts w:ascii="Times New Roman" w:hAnsi="Times New Roman" w:cs="Times New Roman"/>
          <w:sz w:val="28"/>
          <w:szCs w:val="28"/>
        </w:rPr>
        <w:t xml:space="preserve">, </w:t>
      </w:r>
      <w:r w:rsidR="001F4AA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>
        <w:rPr>
          <w:rFonts w:ascii="Times New Roman" w:hAnsi="Times New Roman" w:cs="Times New Roman"/>
          <w:sz w:val="28"/>
          <w:szCs w:val="28"/>
        </w:rPr>
        <w:t>вид</w:t>
      </w:r>
      <w:r w:rsidR="001F4AA9">
        <w:rPr>
          <w:rFonts w:ascii="Times New Roman" w:hAnsi="Times New Roman" w:cs="Times New Roman"/>
          <w:sz w:val="28"/>
          <w:szCs w:val="28"/>
        </w:rPr>
        <w:t>ом</w:t>
      </w:r>
      <w:r w:rsidR="00AC576E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</w:t>
      </w:r>
      <w:r w:rsidR="001F4AA9">
        <w:rPr>
          <w:rFonts w:ascii="Times New Roman" w:hAnsi="Times New Roman" w:cs="Times New Roman"/>
          <w:sz w:val="28"/>
          <w:szCs w:val="28"/>
        </w:rPr>
        <w:t>«</w:t>
      </w:r>
      <w:r w:rsidR="0025280C">
        <w:rPr>
          <w:rFonts w:ascii="Times New Roman" w:hAnsi="Times New Roman" w:cs="Times New Roman"/>
          <w:sz w:val="28"/>
          <w:szCs w:val="28"/>
        </w:rPr>
        <w:t>ведени</w:t>
      </w:r>
      <w:r w:rsidR="00691C2E">
        <w:rPr>
          <w:rFonts w:ascii="Times New Roman" w:hAnsi="Times New Roman" w:cs="Times New Roman"/>
          <w:sz w:val="28"/>
          <w:szCs w:val="28"/>
        </w:rPr>
        <w:t>е</w:t>
      </w:r>
      <w:bookmarkStart w:id="0" w:name="_GoBack"/>
      <w:bookmarkEnd w:id="0"/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C03EB1">
        <w:rPr>
          <w:rFonts w:ascii="Times New Roman" w:hAnsi="Times New Roman" w:cs="Times New Roman"/>
          <w:sz w:val="28"/>
          <w:szCs w:val="28"/>
        </w:rPr>
        <w:t>личного подсобного хозяйства на полевых участках</w:t>
      </w:r>
      <w:r w:rsidR="001F4AA9">
        <w:rPr>
          <w:rFonts w:ascii="Times New Roman" w:hAnsi="Times New Roman" w:cs="Times New Roman"/>
          <w:sz w:val="28"/>
          <w:szCs w:val="28"/>
        </w:rPr>
        <w:t>»</w:t>
      </w:r>
      <w:r w:rsidR="00AC576E">
        <w:rPr>
          <w:rFonts w:ascii="Times New Roman" w:hAnsi="Times New Roman" w:cs="Times New Roman"/>
          <w:sz w:val="28"/>
          <w:szCs w:val="28"/>
        </w:rPr>
        <w:t xml:space="preserve">, </w:t>
      </w:r>
      <w:r w:rsidR="003454FB">
        <w:rPr>
          <w:rFonts w:ascii="Times New Roman" w:hAnsi="Times New Roman" w:cs="Times New Roman"/>
          <w:sz w:val="28"/>
          <w:szCs w:val="28"/>
        </w:rPr>
        <w:t>категория земель</w:t>
      </w:r>
      <w:r w:rsidR="004D40F1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>
        <w:rPr>
          <w:rFonts w:ascii="Times New Roman" w:hAnsi="Times New Roman" w:cs="Times New Roman"/>
          <w:sz w:val="28"/>
          <w:szCs w:val="28"/>
        </w:rPr>
        <w:t>земли</w:t>
      </w:r>
      <w:r w:rsidR="007048D4">
        <w:rPr>
          <w:rFonts w:ascii="Times New Roman" w:hAnsi="Times New Roman" w:cs="Times New Roman"/>
          <w:sz w:val="28"/>
          <w:szCs w:val="28"/>
        </w:rPr>
        <w:t xml:space="preserve"> </w:t>
      </w:r>
      <w:r w:rsidR="00294F77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="00AC576E">
        <w:rPr>
          <w:rFonts w:ascii="Times New Roman" w:hAnsi="Times New Roman" w:cs="Times New Roman"/>
          <w:sz w:val="28"/>
          <w:szCs w:val="28"/>
        </w:rPr>
        <w:t>.</w:t>
      </w:r>
    </w:p>
    <w:p w:rsidR="00EE2F8C" w:rsidRPr="006B508E" w:rsidRDefault="00EE2F8C" w:rsidP="00EE2F8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30 дней со дня опубликования настоящего извещения граждане или крестьянские (фермерские) </w:t>
      </w:r>
      <w:r w:rsidR="0018127E" w:rsidRPr="006B508E">
        <w:rPr>
          <w:rFonts w:ascii="Times New Roman" w:hAnsi="Times New Roman" w:cs="Times New Roman"/>
          <w:sz w:val="28"/>
          <w:szCs w:val="28"/>
        </w:rPr>
        <w:t>хозяйства,</w:t>
      </w:r>
      <w:r w:rsidRPr="006B508E">
        <w:rPr>
          <w:rFonts w:ascii="Times New Roman" w:hAnsi="Times New Roman" w:cs="Times New Roman"/>
          <w:sz w:val="28"/>
          <w:szCs w:val="28"/>
        </w:rPr>
        <w:t xml:space="preserve">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EE2F8C" w:rsidRPr="00D85C4C" w:rsidRDefault="00EE2F8C" w:rsidP="00EE2F8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EE2F8C" w:rsidRDefault="00EE2F8C" w:rsidP="00EE2F8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</w:t>
      </w:r>
      <w:r w:rsidRPr="00D044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заявлений</w:t>
      </w:r>
      <w:r w:rsidR="00B46D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до 17:30 </w:t>
      </w:r>
      <w:r w:rsidR="00C5594B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.0</w:t>
      </w:r>
      <w:r w:rsidR="00C5594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.2022 по адресу: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25, 33.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95077"/>
    <w:rsid w:val="000C1D97"/>
    <w:rsid w:val="000F3688"/>
    <w:rsid w:val="001274C8"/>
    <w:rsid w:val="00156ADB"/>
    <w:rsid w:val="001732EB"/>
    <w:rsid w:val="0018127E"/>
    <w:rsid w:val="001A0899"/>
    <w:rsid w:val="001A7DC3"/>
    <w:rsid w:val="001B7C75"/>
    <w:rsid w:val="001C1D20"/>
    <w:rsid w:val="001F4AA9"/>
    <w:rsid w:val="002141FF"/>
    <w:rsid w:val="00236D28"/>
    <w:rsid w:val="00246E34"/>
    <w:rsid w:val="0024751B"/>
    <w:rsid w:val="0025280C"/>
    <w:rsid w:val="002828CD"/>
    <w:rsid w:val="00294F77"/>
    <w:rsid w:val="002B46CE"/>
    <w:rsid w:val="002D1A65"/>
    <w:rsid w:val="002F01AA"/>
    <w:rsid w:val="0032107A"/>
    <w:rsid w:val="003239D5"/>
    <w:rsid w:val="00330869"/>
    <w:rsid w:val="003454FB"/>
    <w:rsid w:val="00350751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73BCC"/>
    <w:rsid w:val="00491433"/>
    <w:rsid w:val="004B0062"/>
    <w:rsid w:val="004C4437"/>
    <w:rsid w:val="004D40F1"/>
    <w:rsid w:val="004E202E"/>
    <w:rsid w:val="004E7C91"/>
    <w:rsid w:val="00514E70"/>
    <w:rsid w:val="0054383D"/>
    <w:rsid w:val="00595D11"/>
    <w:rsid w:val="00596055"/>
    <w:rsid w:val="005B30B8"/>
    <w:rsid w:val="005D351D"/>
    <w:rsid w:val="005D4DCD"/>
    <w:rsid w:val="005F3BE2"/>
    <w:rsid w:val="005F43A7"/>
    <w:rsid w:val="00606B9F"/>
    <w:rsid w:val="00606F4F"/>
    <w:rsid w:val="006239D7"/>
    <w:rsid w:val="0063158B"/>
    <w:rsid w:val="00633C9F"/>
    <w:rsid w:val="00633F93"/>
    <w:rsid w:val="00635C11"/>
    <w:rsid w:val="00650B15"/>
    <w:rsid w:val="0065376A"/>
    <w:rsid w:val="00654E9D"/>
    <w:rsid w:val="0068586E"/>
    <w:rsid w:val="00691C2E"/>
    <w:rsid w:val="006A1911"/>
    <w:rsid w:val="006B20DE"/>
    <w:rsid w:val="006C0F6C"/>
    <w:rsid w:val="006F05AC"/>
    <w:rsid w:val="007048D4"/>
    <w:rsid w:val="00710133"/>
    <w:rsid w:val="007370EA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41A34"/>
    <w:rsid w:val="0084232E"/>
    <w:rsid w:val="00856053"/>
    <w:rsid w:val="00856BBA"/>
    <w:rsid w:val="00857990"/>
    <w:rsid w:val="0086583E"/>
    <w:rsid w:val="00871BA4"/>
    <w:rsid w:val="008927A2"/>
    <w:rsid w:val="008A06DB"/>
    <w:rsid w:val="008A1FE4"/>
    <w:rsid w:val="008C35D4"/>
    <w:rsid w:val="008C497F"/>
    <w:rsid w:val="008F326C"/>
    <w:rsid w:val="009205C2"/>
    <w:rsid w:val="00922EA9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42827"/>
    <w:rsid w:val="00A609B0"/>
    <w:rsid w:val="00A866DF"/>
    <w:rsid w:val="00A95375"/>
    <w:rsid w:val="00AA46AD"/>
    <w:rsid w:val="00AB1DC2"/>
    <w:rsid w:val="00AB5602"/>
    <w:rsid w:val="00AC149B"/>
    <w:rsid w:val="00AC576E"/>
    <w:rsid w:val="00AC5D40"/>
    <w:rsid w:val="00AD4A55"/>
    <w:rsid w:val="00B46D76"/>
    <w:rsid w:val="00B552BB"/>
    <w:rsid w:val="00B74830"/>
    <w:rsid w:val="00B8380D"/>
    <w:rsid w:val="00B93102"/>
    <w:rsid w:val="00BA704D"/>
    <w:rsid w:val="00BC4A19"/>
    <w:rsid w:val="00BE5048"/>
    <w:rsid w:val="00C03EB1"/>
    <w:rsid w:val="00C21A47"/>
    <w:rsid w:val="00C21B87"/>
    <w:rsid w:val="00C26E9D"/>
    <w:rsid w:val="00C45EAD"/>
    <w:rsid w:val="00C5594B"/>
    <w:rsid w:val="00C572E6"/>
    <w:rsid w:val="00C579A5"/>
    <w:rsid w:val="00C614A6"/>
    <w:rsid w:val="00C80627"/>
    <w:rsid w:val="00C80A78"/>
    <w:rsid w:val="00C8489D"/>
    <w:rsid w:val="00CA775B"/>
    <w:rsid w:val="00CB28B8"/>
    <w:rsid w:val="00CD1644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B0959"/>
    <w:rsid w:val="00DB714C"/>
    <w:rsid w:val="00DD138F"/>
    <w:rsid w:val="00DF21F7"/>
    <w:rsid w:val="00E21960"/>
    <w:rsid w:val="00E32D15"/>
    <w:rsid w:val="00E5482A"/>
    <w:rsid w:val="00E608D3"/>
    <w:rsid w:val="00EE2F8C"/>
    <w:rsid w:val="00EE30B5"/>
    <w:rsid w:val="00F0016D"/>
    <w:rsid w:val="00F168D8"/>
    <w:rsid w:val="00F30756"/>
    <w:rsid w:val="00FA1A43"/>
    <w:rsid w:val="00FD0F9C"/>
    <w:rsid w:val="00FE3012"/>
    <w:rsid w:val="00FE5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6F0DA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Столбченко Татьяна Ивановна</cp:lastModifiedBy>
  <cp:revision>44</cp:revision>
  <cp:lastPrinted>2019-08-19T06:13:00Z</cp:lastPrinted>
  <dcterms:created xsi:type="dcterms:W3CDTF">2020-07-15T09:19:00Z</dcterms:created>
  <dcterms:modified xsi:type="dcterms:W3CDTF">2022-03-10T09:50:00Z</dcterms:modified>
</cp:coreProperties>
</file>